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5FD9" w14:textId="77777777" w:rsidR="00031218" w:rsidRDefault="00031218" w:rsidP="00031218">
      <w:pPr>
        <w:spacing w:after="0"/>
        <w:ind w:left="-720" w:right="90"/>
        <w:rPr>
          <w:rFonts w:ascii="Arial" w:hAnsi="Arial" w:cs="Arial"/>
        </w:rPr>
      </w:pPr>
    </w:p>
    <w:p w14:paraId="538BD874" w14:textId="77777777" w:rsidR="00F46CF4" w:rsidRDefault="00F46CF4" w:rsidP="00F46CF4">
      <w:pPr>
        <w:spacing w:after="0"/>
        <w:ind w:right="720"/>
        <w:rPr>
          <w:rFonts w:cstheme="minorHAnsi"/>
        </w:rPr>
      </w:pPr>
    </w:p>
    <w:p w14:paraId="36FBC510" w14:textId="77777777" w:rsidR="00F46CF4" w:rsidRDefault="00F46CF4" w:rsidP="00F46CF4">
      <w:pPr>
        <w:spacing w:after="0"/>
        <w:ind w:right="720"/>
        <w:rPr>
          <w:rFonts w:cstheme="minorHAnsi"/>
        </w:rPr>
      </w:pPr>
    </w:p>
    <w:p w14:paraId="73C3D85E" w14:textId="655FF21D" w:rsidR="00031218" w:rsidRPr="00F46CF4" w:rsidRDefault="00830029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>1</w:t>
      </w:r>
      <w:r w:rsidR="007429F7">
        <w:rPr>
          <w:rFonts w:cstheme="minorHAnsi"/>
        </w:rPr>
        <w:t>2</w:t>
      </w:r>
      <w:r w:rsidR="00031218" w:rsidRPr="00F46CF4">
        <w:rPr>
          <w:rFonts w:cstheme="minorHAnsi"/>
        </w:rPr>
        <w:t xml:space="preserve"> </w:t>
      </w:r>
      <w:r>
        <w:rPr>
          <w:rFonts w:cstheme="minorHAnsi"/>
        </w:rPr>
        <w:t>November</w:t>
      </w:r>
      <w:r w:rsidR="00031218" w:rsidRPr="00F46CF4">
        <w:rPr>
          <w:rFonts w:cstheme="minorHAnsi"/>
        </w:rPr>
        <w:t xml:space="preserve"> 2025 </w:t>
      </w:r>
    </w:p>
    <w:p w14:paraId="3B507B05" w14:textId="77777777" w:rsidR="00031218" w:rsidRPr="00F46CF4" w:rsidRDefault="00031218" w:rsidP="00F46CF4">
      <w:pPr>
        <w:spacing w:after="0"/>
        <w:ind w:right="720"/>
        <w:rPr>
          <w:rFonts w:cstheme="minorHAnsi"/>
          <w:color w:val="000000"/>
          <w:u w:val="single"/>
        </w:rPr>
      </w:pPr>
    </w:p>
    <w:p w14:paraId="198C45D0" w14:textId="72220747" w:rsidR="00031218" w:rsidRPr="00F46CF4" w:rsidRDefault="007429F7" w:rsidP="00F46CF4">
      <w:pPr>
        <w:spacing w:after="0"/>
        <w:ind w:right="720"/>
        <w:jc w:val="center"/>
        <w:rPr>
          <w:rFonts w:cstheme="minorHAnsi"/>
          <w:b/>
          <w:color w:val="000000"/>
        </w:rPr>
      </w:pPr>
      <w:r w:rsidRPr="007429F7">
        <w:rPr>
          <w:rFonts w:cstheme="minorHAnsi"/>
          <w:b/>
          <w:color w:val="000000"/>
        </w:rPr>
        <w:t>UPDATE: Notice on Indefinite Work Permit Exemptions</w:t>
      </w:r>
    </w:p>
    <w:p w14:paraId="355EEB9E" w14:textId="77777777" w:rsidR="00380749" w:rsidRPr="00F46CF4" w:rsidRDefault="00380749" w:rsidP="00F46CF4">
      <w:pPr>
        <w:spacing w:after="0"/>
        <w:ind w:right="720"/>
        <w:jc w:val="center"/>
        <w:rPr>
          <w:rFonts w:cstheme="minorHAnsi"/>
          <w:color w:val="000000"/>
        </w:rPr>
      </w:pPr>
    </w:p>
    <w:p w14:paraId="470B982B" w14:textId="3830A867" w:rsidR="00612ABF" w:rsidRPr="00612ABF" w:rsidRDefault="00612ABF" w:rsidP="00612ABF">
      <w:pPr>
        <w:ind w:right="720"/>
        <w:jc w:val="both"/>
        <w:rPr>
          <w:rFonts w:cstheme="minorHAnsi"/>
        </w:rPr>
      </w:pPr>
      <w:r w:rsidRPr="00612ABF">
        <w:rPr>
          <w:rFonts w:cstheme="minorHAnsi"/>
        </w:rPr>
        <w:t>The Ministry wishes to advise the public that the bulletin previously issued regarding the validity of Indefinite Work Permit Exemptions has been retracted.</w:t>
      </w:r>
    </w:p>
    <w:p w14:paraId="22D977C6" w14:textId="77777777" w:rsidR="00612ABF" w:rsidRPr="00612ABF" w:rsidRDefault="00612ABF" w:rsidP="00612ABF">
      <w:pPr>
        <w:ind w:right="720"/>
        <w:jc w:val="both"/>
        <w:rPr>
          <w:rFonts w:cstheme="minorHAnsi"/>
        </w:rPr>
      </w:pPr>
    </w:p>
    <w:p w14:paraId="0BD4ABB8" w14:textId="77777777" w:rsidR="00612ABF" w:rsidRPr="00612ABF" w:rsidRDefault="00612ABF" w:rsidP="00612ABF">
      <w:pPr>
        <w:ind w:right="720"/>
        <w:jc w:val="both"/>
        <w:rPr>
          <w:rFonts w:cstheme="minorHAnsi"/>
        </w:rPr>
      </w:pPr>
      <w:r w:rsidRPr="00612ABF">
        <w:rPr>
          <w:rFonts w:cstheme="minorHAnsi"/>
        </w:rPr>
        <w:t>The Ministry acknowledges that the information contained in the earlier notice caused public concern and confusion. We sincerely apologise for any inconvenience or distress this may have caused.</w:t>
      </w:r>
    </w:p>
    <w:p w14:paraId="78CC5B93" w14:textId="77777777" w:rsidR="00612ABF" w:rsidRPr="00612ABF" w:rsidRDefault="00612ABF" w:rsidP="00612ABF">
      <w:pPr>
        <w:ind w:right="720"/>
        <w:jc w:val="both"/>
        <w:rPr>
          <w:rFonts w:cstheme="minorHAnsi"/>
        </w:rPr>
      </w:pPr>
    </w:p>
    <w:p w14:paraId="33D1FF2D" w14:textId="4D3B4395" w:rsidR="00380749" w:rsidRPr="00F46CF4" w:rsidRDefault="00612ABF" w:rsidP="00F46CF4">
      <w:pPr>
        <w:ind w:right="720"/>
        <w:jc w:val="both"/>
        <w:rPr>
          <w:rFonts w:cstheme="minorHAnsi"/>
        </w:rPr>
      </w:pPr>
      <w:r w:rsidRPr="00612ABF">
        <w:rPr>
          <w:rFonts w:cstheme="minorHAnsi"/>
        </w:rPr>
        <w:t>Further clarification on the matter will be issued in due course</w:t>
      </w:r>
      <w:r w:rsidR="00380749" w:rsidRPr="00F46CF4">
        <w:rPr>
          <w:rFonts w:cstheme="minorHAnsi"/>
        </w:rPr>
        <w:t>.</w:t>
      </w:r>
    </w:p>
    <w:p w14:paraId="1A373FD6" w14:textId="77777777" w:rsidR="00031218" w:rsidRPr="00F46CF4" w:rsidRDefault="00031218" w:rsidP="00F46CF4">
      <w:pPr>
        <w:ind w:right="720"/>
        <w:jc w:val="center"/>
        <w:rPr>
          <w:rFonts w:cstheme="minorHAnsi"/>
        </w:rPr>
      </w:pPr>
      <w:r w:rsidRPr="00F46CF4">
        <w:rPr>
          <w:rFonts w:cstheme="minorHAnsi"/>
          <w:b/>
        </w:rPr>
        <w:t>###</w:t>
      </w:r>
    </w:p>
    <w:p w14:paraId="5498AA17" w14:textId="77777777" w:rsidR="00031218" w:rsidRPr="00F46CF4" w:rsidRDefault="00031218" w:rsidP="00F46CF4">
      <w:pPr>
        <w:ind w:right="720"/>
        <w:rPr>
          <w:rFonts w:cstheme="minorHAnsi"/>
          <w:b/>
        </w:rPr>
      </w:pPr>
      <w:r w:rsidRPr="00F46CF4">
        <w:rPr>
          <w:rFonts w:cstheme="minorHAnsi"/>
          <w:b/>
        </w:rPr>
        <w:t xml:space="preserve">For Additional Information Contact: </w:t>
      </w:r>
    </w:p>
    <w:p w14:paraId="7FC21AC7" w14:textId="2002A217"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>N</w:t>
      </w:r>
      <w:r w:rsidR="00830029">
        <w:rPr>
          <w:rFonts w:cstheme="minorHAnsi"/>
        </w:rPr>
        <w:t xml:space="preserve">audia </w:t>
      </w:r>
      <w:r w:rsidRPr="00F46CF4">
        <w:rPr>
          <w:rFonts w:cstheme="minorHAnsi"/>
        </w:rPr>
        <w:t>Turnbull</w:t>
      </w:r>
    </w:p>
    <w:p w14:paraId="548A501C" w14:textId="77902060" w:rsidR="00031218" w:rsidRPr="00F46CF4" w:rsidRDefault="00830029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 xml:space="preserve">Communication </w:t>
      </w:r>
      <w:r w:rsidR="00031218" w:rsidRPr="00F46CF4">
        <w:rPr>
          <w:rFonts w:cstheme="minorHAnsi"/>
        </w:rPr>
        <w:t>Officer</w:t>
      </w:r>
    </w:p>
    <w:p w14:paraId="327771A7" w14:textId="77777777" w:rsidR="008A1DA0" w:rsidRDefault="00830029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 xml:space="preserve">Ministry </w:t>
      </w:r>
      <w:r w:rsidR="008A1DA0">
        <w:rPr>
          <w:rFonts w:cstheme="minorHAnsi"/>
        </w:rPr>
        <w:t xml:space="preserve">of Financial Services, Economic </w:t>
      </w:r>
    </w:p>
    <w:p w14:paraId="593019C3" w14:textId="25D333D0" w:rsidR="00031218" w:rsidRPr="00F46CF4" w:rsidRDefault="008A1DA0" w:rsidP="00F46CF4">
      <w:pPr>
        <w:spacing w:after="0"/>
        <w:ind w:right="720"/>
        <w:rPr>
          <w:rFonts w:cstheme="minorHAnsi"/>
        </w:rPr>
      </w:pPr>
      <w:r>
        <w:rPr>
          <w:rFonts w:cstheme="minorHAnsi"/>
        </w:rPr>
        <w:t>Development and Digital Transformation</w:t>
      </w:r>
    </w:p>
    <w:p w14:paraId="255934A5" w14:textId="16669A07"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>Telephone: 468-</w:t>
      </w:r>
      <w:r w:rsidR="000E08E9">
        <w:rPr>
          <w:rFonts w:cstheme="minorHAnsi"/>
        </w:rPr>
        <w:t>4294</w:t>
      </w:r>
    </w:p>
    <w:p w14:paraId="6A455982" w14:textId="36853336" w:rsidR="00031218" w:rsidRPr="00F46CF4" w:rsidRDefault="00031218" w:rsidP="00F46CF4">
      <w:pPr>
        <w:spacing w:after="0"/>
        <w:ind w:right="720"/>
        <w:rPr>
          <w:rFonts w:cstheme="minorHAnsi"/>
        </w:rPr>
      </w:pPr>
      <w:r w:rsidRPr="00F46CF4">
        <w:rPr>
          <w:rFonts w:cstheme="minorHAnsi"/>
        </w:rPr>
        <w:t xml:space="preserve">Email: </w:t>
      </w:r>
      <w:hyperlink r:id="rId6" w:history="1">
        <w:r w:rsidRPr="00F46CF4">
          <w:rPr>
            <w:rStyle w:val="Hyperlink"/>
            <w:rFonts w:cstheme="minorHAnsi"/>
          </w:rPr>
          <w:t>n</w:t>
        </w:r>
        <w:r w:rsidR="000E08E9">
          <w:rPr>
            <w:rStyle w:val="Hyperlink"/>
            <w:rFonts w:cstheme="minorHAnsi"/>
          </w:rPr>
          <w:t>a</w:t>
        </w:r>
        <w:r w:rsidRPr="00F46CF4">
          <w:rPr>
            <w:rStyle w:val="Hyperlink"/>
            <w:rFonts w:cstheme="minorHAnsi"/>
          </w:rPr>
          <w:t>turnbull@gov.vg</w:t>
        </w:r>
      </w:hyperlink>
    </w:p>
    <w:p w14:paraId="0187B994" w14:textId="77777777" w:rsidR="00034900" w:rsidRDefault="00034900"/>
    <w:sectPr w:rsidR="00E91256" w:rsidSect="00380749">
      <w:headerReference w:type="default" r:id="rId7"/>
      <w:pgSz w:w="12240" w:h="15840" w:code="1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A2C5" w14:textId="77777777" w:rsidR="00031218" w:rsidRDefault="00031218" w:rsidP="00031218">
      <w:pPr>
        <w:spacing w:after="0" w:line="240" w:lineRule="auto"/>
      </w:pPr>
      <w:r>
        <w:separator/>
      </w:r>
    </w:p>
  </w:endnote>
  <w:endnote w:type="continuationSeparator" w:id="0">
    <w:p w14:paraId="064C2E3C" w14:textId="77777777" w:rsidR="00031218" w:rsidRDefault="00031218" w:rsidP="0003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4098" w14:textId="77777777" w:rsidR="00031218" w:rsidRDefault="00031218" w:rsidP="00031218">
      <w:pPr>
        <w:spacing w:after="0" w:line="240" w:lineRule="auto"/>
      </w:pPr>
      <w:r>
        <w:separator/>
      </w:r>
    </w:p>
  </w:footnote>
  <w:footnote w:type="continuationSeparator" w:id="0">
    <w:p w14:paraId="35E8EF2C" w14:textId="77777777" w:rsidR="00031218" w:rsidRDefault="00031218" w:rsidP="0003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2D1D" w14:textId="77777777" w:rsidR="00031218" w:rsidRDefault="0003121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101DAF" wp14:editId="784F6D6E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0495" cy="10059035"/>
          <wp:effectExtent l="0" t="0" r="1905" b="0"/>
          <wp:wrapNone/>
          <wp:docPr id="4" name="Picture 4" descr="C:\Users\nturnbull.GBVINET\AppData\Local\Microsoft\Windows\INetCache\Content.Word\LINE GoVI Bulletin 04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turnbull.GBVINET\AppData\Local\Microsoft\Windows\INetCache\Content.Word\LINE GoVI Bulletin 04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5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18"/>
    <w:rsid w:val="00031218"/>
    <w:rsid w:val="00040EE4"/>
    <w:rsid w:val="000E08E9"/>
    <w:rsid w:val="00291B47"/>
    <w:rsid w:val="00380749"/>
    <w:rsid w:val="00414A4A"/>
    <w:rsid w:val="004955CE"/>
    <w:rsid w:val="00540FDB"/>
    <w:rsid w:val="00612ABF"/>
    <w:rsid w:val="007429F7"/>
    <w:rsid w:val="00830029"/>
    <w:rsid w:val="008A1DA0"/>
    <w:rsid w:val="00A16737"/>
    <w:rsid w:val="00A80EF9"/>
    <w:rsid w:val="00C9047D"/>
    <w:rsid w:val="00E748C6"/>
    <w:rsid w:val="00EE0E1A"/>
    <w:rsid w:val="00F46CF4"/>
    <w:rsid w:val="00FF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7144BB"/>
  <w15:chartTrackingRefBased/>
  <w15:docId w15:val="{19C79270-9DF5-4697-9F3E-C82F52BB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18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218"/>
  </w:style>
  <w:style w:type="paragraph" w:styleId="Footer">
    <w:name w:val="footer"/>
    <w:basedOn w:val="Normal"/>
    <w:link w:val="FooterChar"/>
    <w:uiPriority w:val="99"/>
    <w:unhideWhenUsed/>
    <w:rsid w:val="00031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218"/>
  </w:style>
  <w:style w:type="character" w:styleId="Hyperlink">
    <w:name w:val="Hyperlink"/>
    <w:basedOn w:val="DefaultParagraphFont"/>
    <w:uiPriority w:val="99"/>
    <w:unhideWhenUsed/>
    <w:rsid w:val="0003121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9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turnbull@gov.v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Nekita Turnbull</dc:creator>
  <cp:keywords/>
  <dc:description/>
  <cp:lastModifiedBy>smiley Turnbull</cp:lastModifiedBy>
  <cp:revision>2</cp:revision>
  <dcterms:created xsi:type="dcterms:W3CDTF">2025-11-12T14:08:00Z</dcterms:created>
  <dcterms:modified xsi:type="dcterms:W3CDTF">2025-11-12T14:08:00Z</dcterms:modified>
</cp:coreProperties>
</file>